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79E" w:rsidRDefault="006411F3">
      <w:r>
        <w:rPr>
          <w:noProof/>
        </w:rPr>
        <w:drawing>
          <wp:anchor distT="0" distB="0" distL="114300" distR="114300" simplePos="0" relativeHeight="251659264" behindDoc="0" locked="0" layoutInCell="1" allowOverlap="1" wp14:anchorId="3F5696DB" wp14:editId="77E6141D">
            <wp:simplePos x="0" y="0"/>
            <wp:positionH relativeFrom="column">
              <wp:posOffset>-226695</wp:posOffset>
            </wp:positionH>
            <wp:positionV relativeFrom="paragraph">
              <wp:posOffset>359410</wp:posOffset>
            </wp:positionV>
            <wp:extent cx="1005840" cy="914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C579E" w:rsidRDefault="001C579E" w:rsidP="001C579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tab/>
      </w:r>
    </w:p>
    <w:p w:rsidR="001C579E" w:rsidRDefault="006411F3" w:rsidP="001C579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AE2B64B">
            <wp:extent cx="1021080" cy="8807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579E" w:rsidRDefault="001C579E" w:rsidP="001C579E">
      <w:pPr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579E" w:rsidRDefault="001C579E" w:rsidP="001C579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579E" w:rsidRDefault="001C579E" w:rsidP="000B70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579E" w:rsidRPr="00E963D0" w:rsidRDefault="001C579E" w:rsidP="001C579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"Балалар   шығармашылық  Үйі</w:t>
      </w:r>
      <w:r w:rsidRPr="00E963D0">
        <w:rPr>
          <w:rFonts w:ascii="Times New Roman" w:hAnsi="Times New Roman" w:cs="Times New Roman"/>
          <w:b/>
          <w:sz w:val="28"/>
          <w:szCs w:val="28"/>
          <w:lang w:val="kk-KZ"/>
        </w:rPr>
        <w:t>" МКҚК</w:t>
      </w:r>
    </w:p>
    <w:p w:rsidR="001C579E" w:rsidRPr="00727828" w:rsidRDefault="001C579E" w:rsidP="00D24B3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278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Қазақстандық Ұлттық ЮНЕСКО </w:t>
      </w:r>
      <w:r w:rsidR="00C55009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Pr="007278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лубтарының Федерациясы қолдауымен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27828">
        <w:rPr>
          <w:rFonts w:ascii="Times New Roman" w:hAnsi="Times New Roman" w:cs="Times New Roman"/>
          <w:b/>
          <w:sz w:val="28"/>
          <w:szCs w:val="28"/>
          <w:lang w:val="kk-KZ"/>
        </w:rPr>
        <w:t>қашықтықтан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278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өтетін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A4B0B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Pr="007278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блыстық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 Қасиетті  домбыра»</w:t>
      </w:r>
    </w:p>
    <w:p w:rsidR="001C579E" w:rsidRDefault="00C55009" w:rsidP="00D24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 </w:t>
      </w:r>
      <w:r w:rsidR="001C579E">
        <w:rPr>
          <w:rFonts w:ascii="Times New Roman" w:hAnsi="Times New Roman" w:cs="Times New Roman"/>
          <w:b/>
          <w:sz w:val="28"/>
          <w:szCs w:val="28"/>
          <w:lang w:val="kk-KZ"/>
        </w:rPr>
        <w:t>күйшілер  байқауының</w:t>
      </w:r>
    </w:p>
    <w:p w:rsidR="001C579E" w:rsidRPr="009918D7" w:rsidRDefault="00D24B30" w:rsidP="001C579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ЕРЕЖЕСІ</w:t>
      </w:r>
    </w:p>
    <w:p w:rsidR="001C579E" w:rsidRDefault="001C579E" w:rsidP="001C57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C579E" w:rsidRDefault="001C579E" w:rsidP="001C579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218E">
        <w:rPr>
          <w:rFonts w:ascii="Times New Roman" w:hAnsi="Times New Roman" w:cs="Times New Roman"/>
          <w:b/>
          <w:sz w:val="28"/>
          <w:szCs w:val="28"/>
          <w:lang w:val="kk-KZ"/>
        </w:rPr>
        <w:t>Ұй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3D218E">
        <w:rPr>
          <w:rFonts w:ascii="Times New Roman" w:hAnsi="Times New Roman" w:cs="Times New Roman"/>
          <w:b/>
          <w:sz w:val="28"/>
          <w:szCs w:val="28"/>
          <w:lang w:val="kk-KZ"/>
        </w:rPr>
        <w:t>мдастырушы:</w:t>
      </w:r>
      <w:r w:rsidR="006411F3">
        <w:rPr>
          <w:rFonts w:ascii="Times New Roman" w:hAnsi="Times New Roman" w:cs="Times New Roman"/>
          <w:sz w:val="28"/>
          <w:szCs w:val="28"/>
          <w:lang w:val="kk-KZ"/>
        </w:rPr>
        <w:t xml:space="preserve"> "Балалар  шығ</w:t>
      </w:r>
      <w:r w:rsidR="001B5692">
        <w:rPr>
          <w:rFonts w:ascii="Times New Roman" w:hAnsi="Times New Roman" w:cs="Times New Roman"/>
          <w:sz w:val="28"/>
          <w:szCs w:val="28"/>
          <w:lang w:val="kk-KZ"/>
        </w:rPr>
        <w:t>армашылық ү</w:t>
      </w:r>
      <w:r>
        <w:rPr>
          <w:rFonts w:ascii="Times New Roman" w:hAnsi="Times New Roman" w:cs="Times New Roman"/>
          <w:sz w:val="28"/>
          <w:szCs w:val="28"/>
          <w:lang w:val="kk-KZ"/>
        </w:rPr>
        <w:t>йі"   МКҚК</w:t>
      </w:r>
    </w:p>
    <w:p w:rsidR="001C579E" w:rsidRPr="00E62E7F" w:rsidRDefault="001C579E" w:rsidP="001C579E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3D218E">
        <w:rPr>
          <w:rFonts w:ascii="Times New Roman" w:hAnsi="Times New Roman" w:cs="Times New Roman"/>
          <w:b/>
          <w:sz w:val="28"/>
          <w:szCs w:val="28"/>
          <w:lang w:val="kk-KZ"/>
        </w:rPr>
        <w:t>Өткізілу мерзімі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 </w:t>
      </w:r>
      <w:r w:rsidR="00D24B30">
        <w:rPr>
          <w:rFonts w:ascii="Times New Roman" w:hAnsi="Times New Roman" w:cs="Times New Roman"/>
          <w:sz w:val="28"/>
          <w:szCs w:val="28"/>
          <w:lang w:val="kk-KZ"/>
        </w:rPr>
        <w:t xml:space="preserve">20 наурыз - </w:t>
      </w:r>
      <w:r w:rsidR="000B70AC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5  сәуір, 2025  </w:t>
      </w:r>
      <w:r w:rsidRPr="00B772AF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>ыл</w:t>
      </w:r>
    </w:p>
    <w:p w:rsidR="001C579E" w:rsidRPr="004937E1" w:rsidRDefault="001C579E" w:rsidP="001C57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579E" w:rsidRDefault="001C579E" w:rsidP="001C579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4A94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E74A94">
        <w:rPr>
          <w:rFonts w:ascii="Times New Roman" w:hAnsi="Times New Roman" w:cs="Times New Roman"/>
          <w:sz w:val="28"/>
          <w:szCs w:val="28"/>
          <w:lang w:val="kk-KZ"/>
        </w:rPr>
        <w:t xml:space="preserve"> дарынды жас музыканттарды анықтау және қолдау, орындаушылық шеберлік деңгейін арттыру, қазақтың халықтық музыкасын кеңінен насихаттау, балалардың шығармашылық белсенділігі мен кәсіби бағдарлануын ынталандыру.</w:t>
      </w:r>
    </w:p>
    <w:p w:rsidR="001C579E" w:rsidRPr="00E74A94" w:rsidRDefault="001C579E" w:rsidP="001C579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579E" w:rsidRPr="00E74A94" w:rsidRDefault="001C579E" w:rsidP="001C579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4A94">
        <w:rPr>
          <w:rFonts w:ascii="Times New Roman" w:hAnsi="Times New Roman" w:cs="Times New Roman"/>
          <w:b/>
          <w:sz w:val="28"/>
          <w:szCs w:val="28"/>
          <w:lang w:val="kk-KZ"/>
        </w:rPr>
        <w:t>Міндеттері</w:t>
      </w:r>
      <w:r w:rsidRPr="00E74A94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1C579E" w:rsidRPr="00E74A94" w:rsidRDefault="001C579E" w:rsidP="001C579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4A94">
        <w:rPr>
          <w:rFonts w:ascii="Times New Roman" w:hAnsi="Times New Roman" w:cs="Times New Roman"/>
          <w:sz w:val="28"/>
          <w:szCs w:val="28"/>
          <w:lang w:val="kk-KZ"/>
        </w:rPr>
        <w:t>1) оқушылардың музыкалық және эстетикалық білімін жетілдіру, орындаушылық шеберліктерін арттыру;</w:t>
      </w:r>
    </w:p>
    <w:p w:rsidR="001C579E" w:rsidRPr="00E74A94" w:rsidRDefault="001C579E" w:rsidP="001C579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4A94">
        <w:rPr>
          <w:rFonts w:ascii="Times New Roman" w:hAnsi="Times New Roman" w:cs="Times New Roman"/>
          <w:sz w:val="28"/>
          <w:szCs w:val="28"/>
          <w:lang w:val="kk-KZ"/>
        </w:rPr>
        <w:t>2) кәсіби перспективалы  білім алушыларды анықтау;</w:t>
      </w:r>
    </w:p>
    <w:p w:rsidR="001C579E" w:rsidRPr="00E74A94" w:rsidRDefault="001C579E" w:rsidP="001C579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kk-KZ"/>
        </w:rPr>
      </w:pPr>
      <w:r w:rsidRPr="00E74A94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Pr="00E74A94">
        <w:rPr>
          <w:rFonts w:ascii="Times New Roman" w:hAnsi="Times New Roman" w:cs="Times New Roman"/>
          <w:sz w:val="28"/>
          <w:szCs w:val="28"/>
          <w:shd w:val="clear" w:color="auto" w:fill="F8F9FA"/>
          <w:lang w:val="kk-KZ"/>
        </w:rPr>
        <w:t>халық музыкалық аспаптарындағы орындаушылықты  танымал ету және кеңінен насихаттау;</w:t>
      </w:r>
    </w:p>
    <w:p w:rsidR="001C579E" w:rsidRPr="00E74A94" w:rsidRDefault="00E67BFD" w:rsidP="001C579E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4)  музыкаға  қабілетті  дарынды  балаларды  анықтау  және  оларды  қолдау</w:t>
      </w:r>
      <w:r w:rsidR="001C579E" w:rsidRPr="00E74A94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1C579E" w:rsidRDefault="001C579E" w:rsidP="001C579E">
      <w:pPr>
        <w:spacing w:after="0" w:line="240" w:lineRule="auto"/>
        <w:ind w:left="-284"/>
        <w:jc w:val="both"/>
        <w:rPr>
          <w:rFonts w:ascii="Times New Roman" w:hAnsi="Times New Roman" w:cs="Times New Roman"/>
          <w:lang w:val="kk-KZ"/>
        </w:rPr>
      </w:pPr>
      <w:r w:rsidRPr="00E74A94">
        <w:rPr>
          <w:rFonts w:ascii="Times New Roman" w:hAnsi="Times New Roman" w:cs="Times New Roman"/>
          <w:sz w:val="28"/>
          <w:szCs w:val="28"/>
          <w:lang w:val="kk-KZ"/>
        </w:rPr>
        <w:t xml:space="preserve"> 5) балалардың бойында патриотизм сезімін, ұлттық мәдениетке, Қазақ халқының дәстүрлерін құрметтеу және ықыласпен қарау көзқарасын тәрбиелеу</w:t>
      </w:r>
      <w:r w:rsidRPr="004937E1">
        <w:rPr>
          <w:rFonts w:ascii="Times New Roman" w:hAnsi="Times New Roman" w:cs="Times New Roman"/>
          <w:lang w:val="kk-KZ"/>
        </w:rPr>
        <w:t xml:space="preserve">. </w:t>
      </w:r>
    </w:p>
    <w:p w:rsidR="001C579E" w:rsidRDefault="001C579E" w:rsidP="001C579E">
      <w:pPr>
        <w:pStyle w:val="HTML"/>
        <w:shd w:val="clear" w:color="auto" w:fill="F8F9FA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579E" w:rsidRPr="002232B1" w:rsidRDefault="001C579E" w:rsidP="001C579E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46E0">
        <w:rPr>
          <w:rFonts w:ascii="Times New Roman" w:hAnsi="Times New Roman" w:cs="Times New Roman"/>
          <w:b/>
          <w:sz w:val="28"/>
          <w:szCs w:val="28"/>
          <w:lang w:val="kk-KZ"/>
        </w:rPr>
        <w:t>1.Байқау қатысушыларына қойылатын талаптар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7630C0" w:rsidRDefault="001C579E" w:rsidP="001C579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1.1.</w:t>
      </w:r>
      <w:r w:rsidRPr="004937E1">
        <w:rPr>
          <w:rFonts w:ascii="Times New Roman" w:hAnsi="Times New Roman" w:cs="Times New Roman"/>
          <w:sz w:val="28"/>
          <w:szCs w:val="28"/>
          <w:lang w:val="kk-KZ"/>
        </w:rPr>
        <w:t xml:space="preserve">Байқауға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  оқушылары ( </w:t>
      </w:r>
      <w:r w:rsidRPr="004937E1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мектептерінің оқушыларының ) </w:t>
      </w:r>
      <w:r w:rsidRPr="00AC45D1">
        <w:rPr>
          <w:rFonts w:ascii="Times New Roman" w:hAnsi="Times New Roman" w:cs="Times New Roman"/>
          <w:b/>
          <w:sz w:val="28"/>
          <w:szCs w:val="28"/>
          <w:lang w:val="kk-KZ"/>
        </w:rPr>
        <w:t>7-16</w:t>
      </w:r>
      <w:r w:rsidRPr="004937E1">
        <w:rPr>
          <w:rFonts w:ascii="Times New Roman" w:hAnsi="Times New Roman" w:cs="Times New Roman"/>
          <w:sz w:val="28"/>
          <w:szCs w:val="28"/>
          <w:lang w:val="kk-KZ"/>
        </w:rPr>
        <w:t xml:space="preserve"> жас аралығындағы білім алушылар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="00D24B3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1C579E">
        <w:rPr>
          <w:rFonts w:ascii="Times New Roman" w:hAnsi="Times New Roman" w:cs="Times New Roman"/>
          <w:b/>
          <w:sz w:val="28"/>
          <w:szCs w:val="28"/>
          <w:lang w:val="kk-KZ"/>
        </w:rPr>
        <w:t>Инструменталдық жанр –</w:t>
      </w:r>
      <w:r w:rsidRPr="006968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C45D1">
        <w:rPr>
          <w:rFonts w:ascii="Times New Roman" w:hAnsi="Times New Roman" w:cs="Times New Roman"/>
          <w:b/>
          <w:sz w:val="28"/>
          <w:szCs w:val="28"/>
          <w:lang w:val="kk-KZ"/>
        </w:rPr>
        <w:t>домбыра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C45D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630C0">
        <w:rPr>
          <w:rFonts w:ascii="Times New Roman" w:hAnsi="Times New Roman" w:cs="Times New Roman"/>
          <w:sz w:val="28"/>
          <w:szCs w:val="28"/>
          <w:lang w:val="kk-KZ"/>
        </w:rPr>
        <w:t>төмендегі</w:t>
      </w:r>
      <w:r w:rsidRPr="004937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жас санаттары бойынша қатыса алады.</w:t>
      </w:r>
    </w:p>
    <w:p w:rsidR="001C579E" w:rsidRDefault="001C579E" w:rsidP="001C579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Байқауға қатысу үшін 20</w:t>
      </w:r>
      <w:r w:rsidR="000B70AC">
        <w:rPr>
          <w:rFonts w:ascii="Times New Roman" w:hAnsi="Times New Roman" w:cs="Times New Roman"/>
          <w:sz w:val="28"/>
          <w:szCs w:val="28"/>
          <w:lang w:val="kk-KZ"/>
        </w:rPr>
        <w:t>25 жылдың 10</w:t>
      </w:r>
      <w:r w:rsidR="007630C0">
        <w:rPr>
          <w:rFonts w:ascii="Times New Roman" w:hAnsi="Times New Roman" w:cs="Times New Roman"/>
          <w:sz w:val="28"/>
          <w:szCs w:val="28"/>
          <w:lang w:val="kk-KZ"/>
        </w:rPr>
        <w:t xml:space="preserve"> сәуір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18.00-ге  дейін оқу </w:t>
      </w:r>
      <w:r w:rsidRPr="00936233">
        <w:rPr>
          <w:rFonts w:ascii="Times New Roman" w:hAnsi="Times New Roman" w:cs="Times New Roman"/>
          <w:sz w:val="28"/>
          <w:szCs w:val="28"/>
          <w:lang w:val="kk-KZ"/>
        </w:rPr>
        <w:t>орнының директорының қолы қойылған өтінім мен бейнематериалды</w:t>
      </w:r>
      <w:r w:rsidR="007630C0">
        <w:rPr>
          <w:rFonts w:ascii="Times New Roman" w:hAnsi="Times New Roman" w:cs="Times New Roman"/>
          <w:sz w:val="28"/>
          <w:szCs w:val="28"/>
          <w:lang w:val="kk-KZ"/>
        </w:rPr>
        <w:t>, яғни</w:t>
      </w:r>
      <w:r w:rsidRPr="009362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30C0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7630C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үйді   видиоға түсіріп,  </w:t>
      </w:r>
      <w:r w:rsidR="007630C0" w:rsidRPr="007630C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видионы  YOUTUBE  желісіне  жүктеп,  сілтемесі  өтінішпен  бірге  </w:t>
      </w:r>
      <w:r w:rsidR="00D24B30" w:rsidRPr="007630C0">
        <w:rPr>
          <w:rFonts w:ascii="Times New Roman" w:hAnsi="Times New Roman" w:cs="Times New Roman"/>
          <w:b/>
          <w:sz w:val="28"/>
          <w:szCs w:val="28"/>
          <w:lang w:val="kk-KZ"/>
        </w:rPr>
        <w:t>87755335720</w:t>
      </w:r>
      <w:r w:rsidRPr="007630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24B30" w:rsidRPr="007630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ватсап нөмеріне </w:t>
      </w:r>
      <w:r w:rsidRPr="007630C0">
        <w:rPr>
          <w:rFonts w:ascii="Times New Roman" w:hAnsi="Times New Roman" w:cs="Times New Roman"/>
          <w:b/>
          <w:sz w:val="28"/>
          <w:szCs w:val="28"/>
          <w:lang w:val="kk-KZ"/>
        </w:rPr>
        <w:t>жіберу қажет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C579E" w:rsidRPr="00696825" w:rsidRDefault="001C579E" w:rsidP="001C579E">
      <w:pPr>
        <w:tabs>
          <w:tab w:val="left" w:pos="0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Байқауға қатысушылар әрқайсысы 3-4 минуттан аспайтын шығарма орындайды.</w:t>
      </w:r>
    </w:p>
    <w:p w:rsidR="001C579E" w:rsidRPr="00B20447" w:rsidRDefault="001C579E" w:rsidP="001C5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1)</w:t>
      </w:r>
      <w:r w:rsidRPr="00B20447">
        <w:rPr>
          <w:rFonts w:ascii="Times New Roman" w:hAnsi="Times New Roman" w:cs="Times New Roman"/>
          <w:sz w:val="28"/>
          <w:szCs w:val="28"/>
          <w:lang w:val="kk-KZ"/>
        </w:rPr>
        <w:t xml:space="preserve">  Кіші  топ –7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20447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20447">
        <w:rPr>
          <w:rFonts w:ascii="Times New Roman" w:hAnsi="Times New Roman" w:cs="Times New Roman"/>
          <w:sz w:val="28"/>
          <w:szCs w:val="28"/>
          <w:lang w:val="kk-KZ"/>
        </w:rPr>
        <w:t>9 жас (өз қалауы бойынша 1күй)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1C579E" w:rsidRDefault="001C579E" w:rsidP="001C5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2) </w:t>
      </w:r>
      <w:r w:rsidRPr="00B20447">
        <w:rPr>
          <w:rFonts w:ascii="Times New Roman" w:hAnsi="Times New Roman" w:cs="Times New Roman"/>
          <w:sz w:val="28"/>
          <w:szCs w:val="28"/>
          <w:lang w:val="kk-KZ"/>
        </w:rPr>
        <w:t>Орта топ – 10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- 13 жас (</w:t>
      </w:r>
      <w:r w:rsidRPr="00B20447">
        <w:rPr>
          <w:rFonts w:ascii="Times New Roman" w:hAnsi="Times New Roman" w:cs="Times New Roman"/>
          <w:sz w:val="28"/>
          <w:szCs w:val="28"/>
          <w:lang w:val="kk-KZ"/>
        </w:rPr>
        <w:t>қазіргі заман композиторларынан 1 күй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20447">
        <w:rPr>
          <w:rFonts w:ascii="Times New Roman" w:hAnsi="Times New Roman" w:cs="Times New Roman"/>
          <w:sz w:val="28"/>
          <w:szCs w:val="28"/>
          <w:lang w:val="kk-KZ"/>
        </w:rPr>
        <w:t xml:space="preserve"> және өз </w:t>
      </w:r>
    </w:p>
    <w:p w:rsidR="001C579E" w:rsidRDefault="001C579E" w:rsidP="001C5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0447">
        <w:rPr>
          <w:rFonts w:ascii="Times New Roman" w:hAnsi="Times New Roman" w:cs="Times New Roman"/>
          <w:sz w:val="28"/>
          <w:szCs w:val="28"/>
          <w:lang w:val="kk-KZ"/>
        </w:rPr>
        <w:t>қалауы бойынша 1күй)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C579E" w:rsidRDefault="001C579E" w:rsidP="001C5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3) </w:t>
      </w:r>
      <w:r w:rsidRPr="00B20447">
        <w:rPr>
          <w:rFonts w:ascii="Times New Roman" w:hAnsi="Times New Roman" w:cs="Times New Roman"/>
          <w:sz w:val="28"/>
          <w:szCs w:val="28"/>
          <w:lang w:val="kk-KZ"/>
        </w:rPr>
        <w:t>Үлкен  топ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20447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20447">
        <w:rPr>
          <w:rFonts w:ascii="Times New Roman" w:hAnsi="Times New Roman" w:cs="Times New Roman"/>
          <w:sz w:val="28"/>
          <w:szCs w:val="28"/>
          <w:lang w:val="kk-KZ"/>
        </w:rPr>
        <w:t xml:space="preserve">14-16 жас (қазіргі заман композиторларынан 1 күй және өз </w:t>
      </w:r>
    </w:p>
    <w:p w:rsidR="001C579E" w:rsidRDefault="001C579E" w:rsidP="001C5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0447">
        <w:rPr>
          <w:rFonts w:ascii="Times New Roman" w:hAnsi="Times New Roman" w:cs="Times New Roman"/>
          <w:sz w:val="28"/>
          <w:szCs w:val="28"/>
          <w:lang w:val="kk-KZ"/>
        </w:rPr>
        <w:t>қалауы бойынша 1күй)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C579E" w:rsidRPr="00127665" w:rsidRDefault="001C579E" w:rsidP="001C5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579E" w:rsidRDefault="001C579E" w:rsidP="001C579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>1.2</w:t>
      </w:r>
      <w:r w:rsidRPr="00255FD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255FD8">
        <w:rPr>
          <w:rFonts w:ascii="Times New Roman" w:hAnsi="Times New Roman" w:cs="Times New Roman"/>
          <w:color w:val="000000"/>
          <w:sz w:val="28"/>
          <w:szCs w:val="28"/>
          <w:lang w:val="kk-KZ"/>
        </w:rPr>
        <w:t>Әр мекемеден (жас аралығына сай)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бір</w:t>
      </w:r>
      <w:r w:rsidR="007630C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 бір сайыскерді ұсынуға бол</w:t>
      </w:r>
      <w:r w:rsidR="000B70A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ады. Әр мекемеден 3 солист  </w:t>
      </w:r>
      <w:r w:rsidR="00E67BFD">
        <w:rPr>
          <w:rFonts w:ascii="Times New Roman" w:hAnsi="Times New Roman" w:cs="Times New Roman"/>
          <w:color w:val="000000"/>
          <w:sz w:val="28"/>
          <w:szCs w:val="28"/>
          <w:lang w:val="kk-KZ"/>
        </w:rPr>
        <w:t>(әртүрлі жастағы</w:t>
      </w:r>
      <w:r w:rsidR="007630C0">
        <w:rPr>
          <w:rFonts w:ascii="Times New Roman" w:hAnsi="Times New Roman" w:cs="Times New Roman"/>
          <w:color w:val="000000"/>
          <w:sz w:val="28"/>
          <w:szCs w:val="28"/>
          <w:lang w:val="kk-KZ"/>
        </w:rPr>
        <w:t>,жеке күйші</w:t>
      </w:r>
      <w:r w:rsidR="00E67BF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)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қатыса алады.</w:t>
      </w:r>
    </w:p>
    <w:p w:rsidR="001C579E" w:rsidRPr="00762450" w:rsidRDefault="001C579E" w:rsidP="001C579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C579E" w:rsidRPr="00F64B22" w:rsidRDefault="001C579E" w:rsidP="001C579E">
      <w:pPr>
        <w:pStyle w:val="Default"/>
        <w:jc w:val="both"/>
        <w:rPr>
          <w:b/>
          <w:bCs/>
          <w:sz w:val="28"/>
          <w:szCs w:val="28"/>
          <w:lang w:val="kk-KZ"/>
        </w:rPr>
      </w:pPr>
    </w:p>
    <w:p w:rsidR="001C579E" w:rsidRDefault="000B70AC" w:rsidP="001C579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Байқауға 10 сәуірден</w:t>
      </w:r>
      <w:r w:rsidR="001C579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кейін түскен және ЕРЕЖЕГЕ сәйкес келмеген байқау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1C579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материалдары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1C579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қабылданбайды.</w:t>
      </w:r>
    </w:p>
    <w:p w:rsidR="001C579E" w:rsidRPr="00441011" w:rsidRDefault="001C579E" w:rsidP="001C579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1C579E" w:rsidRDefault="001C579E" w:rsidP="001C579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3.</w:t>
      </w:r>
      <w:r w:rsidRPr="004937E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Байқау  өлшем</w:t>
      </w:r>
      <w:r w:rsidR="000B70A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шарттары: </w:t>
      </w:r>
    </w:p>
    <w:p w:rsidR="001C579E" w:rsidRDefault="001C579E" w:rsidP="001C579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1) </w:t>
      </w:r>
      <w:r w:rsidRPr="000803FB">
        <w:rPr>
          <w:rFonts w:ascii="Times New Roman" w:hAnsi="Times New Roman" w:cs="Times New Roman"/>
          <w:color w:val="000000"/>
          <w:sz w:val="28"/>
          <w:szCs w:val="28"/>
          <w:lang w:val="kk-KZ"/>
        </w:rPr>
        <w:t>Орындау шеберлі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гі, мәдениеті мен орындау стилі;</w:t>
      </w:r>
    </w:p>
    <w:p w:rsidR="001C579E" w:rsidRDefault="001C579E" w:rsidP="001C579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2) </w:t>
      </w:r>
      <w:r w:rsidRPr="000803F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Жұмыстың </w:t>
      </w:r>
      <w:r w:rsidR="000B70A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0803FB">
        <w:rPr>
          <w:rFonts w:ascii="Times New Roman" w:hAnsi="Times New Roman" w:cs="Times New Roman"/>
          <w:color w:val="000000"/>
          <w:sz w:val="28"/>
          <w:szCs w:val="28"/>
          <w:lang w:val="kk-KZ"/>
        </w:rPr>
        <w:t>күрделілігі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1C579E" w:rsidRDefault="001C579E" w:rsidP="001C579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3) </w:t>
      </w:r>
      <w:r w:rsidRPr="000803FB">
        <w:rPr>
          <w:rFonts w:ascii="Times New Roman" w:hAnsi="Times New Roman" w:cs="Times New Roman"/>
          <w:color w:val="000000"/>
          <w:sz w:val="28"/>
          <w:szCs w:val="28"/>
          <w:lang w:val="kk-KZ"/>
        </w:rPr>
        <w:t>Сахна</w:t>
      </w:r>
      <w:r w:rsidR="000B70A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0803F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мәдениеті</w:t>
      </w:r>
      <w:r w:rsidR="000B70A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803F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және </w:t>
      </w:r>
      <w:r w:rsidR="000B70A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803FB">
        <w:rPr>
          <w:rFonts w:ascii="Times New Roman" w:hAnsi="Times New Roman" w:cs="Times New Roman"/>
          <w:color w:val="000000"/>
          <w:sz w:val="28"/>
          <w:szCs w:val="28"/>
          <w:lang w:val="kk-KZ"/>
        </w:rPr>
        <w:t>әртістік</w:t>
      </w:r>
      <w:r w:rsidR="000B70A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0803F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қабілеті.</w:t>
      </w:r>
    </w:p>
    <w:p w:rsidR="001C579E" w:rsidRPr="00457F86" w:rsidRDefault="001C579E" w:rsidP="001C579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C579E" w:rsidRPr="00706368" w:rsidRDefault="001C579E" w:rsidP="001C579E">
      <w:pPr>
        <w:pStyle w:val="Default"/>
        <w:rPr>
          <w:rFonts w:eastAsia="Calibri"/>
          <w:b/>
          <w:sz w:val="28"/>
          <w:szCs w:val="28"/>
          <w:lang w:val="kk-KZ" w:eastAsia="en-US"/>
        </w:rPr>
      </w:pPr>
      <w:r>
        <w:rPr>
          <w:rFonts w:eastAsia="Calibri"/>
          <w:b/>
          <w:sz w:val="28"/>
          <w:szCs w:val="28"/>
          <w:lang w:val="kk-KZ" w:eastAsia="en-US"/>
        </w:rPr>
        <w:t>4.</w:t>
      </w:r>
      <w:r w:rsidRPr="004937E1">
        <w:rPr>
          <w:rFonts w:eastAsia="Calibri"/>
          <w:b/>
          <w:sz w:val="28"/>
          <w:szCs w:val="28"/>
          <w:lang w:val="kk-KZ" w:eastAsia="en-US"/>
        </w:rPr>
        <w:t>Байқауды қорытындылау</w:t>
      </w:r>
      <w:r>
        <w:rPr>
          <w:rFonts w:eastAsia="Calibri"/>
          <w:b/>
          <w:sz w:val="28"/>
          <w:szCs w:val="28"/>
          <w:lang w:val="kk-KZ" w:eastAsia="en-US"/>
        </w:rPr>
        <w:t>:</w:t>
      </w:r>
    </w:p>
    <w:p w:rsidR="001C579E" w:rsidRPr="004937E1" w:rsidRDefault="001C579E" w:rsidP="001C57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4.1</w:t>
      </w:r>
      <w:r w:rsidRPr="00A84E93">
        <w:rPr>
          <w:rFonts w:ascii="Times New Roman" w:eastAsia="Calibri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Қатысушылардың орындаған шығармаларын </w:t>
      </w:r>
      <w:r w:rsidRPr="004937E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байқау өлшемшарттарына сәйкес кәсіби әділқазылар алқасы 10-балдық жүйемен бағалайды. </w:t>
      </w:r>
    </w:p>
    <w:p w:rsidR="001C579E" w:rsidRDefault="001C579E" w:rsidP="001C5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4.2</w:t>
      </w:r>
      <w:r w:rsidRPr="00A84E9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Байқау жеңімпаздары Б</w:t>
      </w:r>
      <w:r w:rsidRPr="004937E1">
        <w:rPr>
          <w:rFonts w:ascii="Times New Roman" w:hAnsi="Times New Roman" w:cs="Times New Roman"/>
          <w:sz w:val="28"/>
          <w:szCs w:val="28"/>
          <w:lang w:val="kk-KZ"/>
        </w:rPr>
        <w:t xml:space="preserve">ас жүлде, I, II, III дәрежелердегі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дипломдарымен марапатталады. </w:t>
      </w:r>
    </w:p>
    <w:p w:rsidR="001C579E" w:rsidRPr="004937E1" w:rsidRDefault="001C579E" w:rsidP="001C5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4.3</w:t>
      </w:r>
      <w:r w:rsidRPr="00A84E9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4937E1">
        <w:rPr>
          <w:rFonts w:ascii="Times New Roman" w:hAnsi="Times New Roman" w:cs="Times New Roman"/>
          <w:sz w:val="28"/>
          <w:szCs w:val="28"/>
          <w:lang w:val="kk-KZ"/>
        </w:rPr>
        <w:t xml:space="preserve">Орын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иеленбеген сайыскерлерге </w:t>
      </w:r>
      <w:r w:rsidRPr="00E211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қатысушы сертификаттары </w:t>
      </w:r>
      <w:r>
        <w:rPr>
          <w:rFonts w:ascii="Times New Roman" w:hAnsi="Times New Roman" w:cs="Times New Roman"/>
          <w:sz w:val="28"/>
          <w:szCs w:val="28"/>
          <w:lang w:val="kk-KZ"/>
        </w:rPr>
        <w:t>табысталады.</w:t>
      </w:r>
    </w:p>
    <w:p w:rsidR="001C579E" w:rsidRPr="00457F86" w:rsidRDefault="001C579E" w:rsidP="001C5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579E" w:rsidRDefault="001C579E" w:rsidP="001C57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624740">
        <w:rPr>
          <w:rFonts w:ascii="Times New Roman" w:hAnsi="Times New Roman" w:cs="Times New Roman"/>
          <w:b/>
          <w:sz w:val="28"/>
          <w:szCs w:val="28"/>
          <w:lang w:val="kk-KZ"/>
        </w:rPr>
        <w:t>. Байқауды қаржыландыру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1C579E" w:rsidRPr="0049246C" w:rsidRDefault="001C579E" w:rsidP="001C579E">
      <w:pPr>
        <w:pStyle w:val="Default"/>
        <w:ind w:left="-284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- </w:t>
      </w:r>
      <w:r w:rsidRPr="0049246C">
        <w:rPr>
          <w:sz w:val="28"/>
          <w:szCs w:val="28"/>
          <w:lang w:val="kk-KZ"/>
        </w:rPr>
        <w:t>байқау ақысыз өткізіледі</w:t>
      </w:r>
      <w:r>
        <w:rPr>
          <w:sz w:val="28"/>
          <w:szCs w:val="28"/>
          <w:lang w:val="kk-KZ"/>
        </w:rPr>
        <w:t>;</w:t>
      </w:r>
    </w:p>
    <w:p w:rsidR="001C579E" w:rsidRDefault="001C579E" w:rsidP="001C579E">
      <w:pPr>
        <w:pStyle w:val="Default"/>
        <w:jc w:val="both"/>
        <w:rPr>
          <w:color w:val="auto"/>
          <w:sz w:val="28"/>
          <w:szCs w:val="28"/>
          <w:lang w:val="kk-KZ"/>
        </w:rPr>
      </w:pPr>
    </w:p>
    <w:p w:rsidR="001C579E" w:rsidRDefault="001C579E" w:rsidP="001C579E">
      <w:pPr>
        <w:pStyle w:val="Default"/>
        <w:jc w:val="both"/>
        <w:rPr>
          <w:color w:val="auto"/>
          <w:sz w:val="28"/>
          <w:szCs w:val="28"/>
          <w:lang w:val="kk-KZ"/>
        </w:rPr>
      </w:pPr>
      <w:r>
        <w:rPr>
          <w:b/>
          <w:color w:val="auto"/>
          <w:sz w:val="28"/>
          <w:szCs w:val="28"/>
          <w:lang w:val="kk-KZ"/>
        </w:rPr>
        <w:t>6.</w:t>
      </w:r>
      <w:r w:rsidR="000B70AC">
        <w:rPr>
          <w:b/>
          <w:color w:val="auto"/>
          <w:sz w:val="28"/>
          <w:szCs w:val="28"/>
          <w:lang w:val="kk-KZ"/>
        </w:rPr>
        <w:t xml:space="preserve"> </w:t>
      </w:r>
      <w:r>
        <w:rPr>
          <w:b/>
          <w:color w:val="auto"/>
          <w:sz w:val="28"/>
          <w:szCs w:val="28"/>
          <w:lang w:val="kk-KZ"/>
        </w:rPr>
        <w:t>Ұйымдастырушы құқылы</w:t>
      </w:r>
      <w:r>
        <w:rPr>
          <w:color w:val="auto"/>
          <w:sz w:val="28"/>
          <w:szCs w:val="28"/>
          <w:lang w:val="kk-KZ"/>
        </w:rPr>
        <w:t>:</w:t>
      </w:r>
    </w:p>
    <w:p w:rsidR="001C579E" w:rsidRDefault="001C579E" w:rsidP="001C579E">
      <w:pPr>
        <w:pStyle w:val="Default"/>
        <w:ind w:left="-284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- байқау  барысында  түсірілген  фото - бейнематериалдар уақыт  және   кеңістікпен шектелмей, жарнамалық мақсатта пайдалануға;</w:t>
      </w:r>
    </w:p>
    <w:p w:rsidR="001C579E" w:rsidRDefault="001C579E" w:rsidP="001C579E">
      <w:pPr>
        <w:pStyle w:val="Default"/>
        <w:tabs>
          <w:tab w:val="left" w:pos="0"/>
        </w:tabs>
        <w:ind w:left="-284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-ұйымдастырушы байқауға қатысушыларына бейнематериалдарды  пайдалануға </w:t>
      </w:r>
      <w:r w:rsidR="000B70AC">
        <w:rPr>
          <w:color w:val="auto"/>
          <w:sz w:val="28"/>
          <w:szCs w:val="28"/>
          <w:lang w:val="kk-KZ"/>
        </w:rPr>
        <w:t xml:space="preserve"> </w:t>
      </w:r>
      <w:r>
        <w:rPr>
          <w:color w:val="auto"/>
          <w:sz w:val="28"/>
          <w:szCs w:val="28"/>
          <w:lang w:val="kk-KZ"/>
        </w:rPr>
        <w:t>мүмкіндік</w:t>
      </w:r>
      <w:r w:rsidR="000B70AC">
        <w:rPr>
          <w:color w:val="auto"/>
          <w:sz w:val="28"/>
          <w:szCs w:val="28"/>
          <w:lang w:val="kk-KZ"/>
        </w:rPr>
        <w:t xml:space="preserve"> </w:t>
      </w:r>
      <w:r>
        <w:rPr>
          <w:color w:val="auto"/>
          <w:sz w:val="28"/>
          <w:szCs w:val="28"/>
          <w:lang w:val="kk-KZ"/>
        </w:rPr>
        <w:t xml:space="preserve"> беруге.</w:t>
      </w:r>
    </w:p>
    <w:p w:rsidR="001C579E" w:rsidRDefault="001C579E" w:rsidP="000B70AC">
      <w:pPr>
        <w:pStyle w:val="Default"/>
        <w:tabs>
          <w:tab w:val="left" w:pos="0"/>
        </w:tabs>
        <w:jc w:val="both"/>
        <w:rPr>
          <w:color w:val="auto"/>
          <w:sz w:val="28"/>
          <w:szCs w:val="28"/>
          <w:lang w:val="kk-KZ"/>
        </w:rPr>
      </w:pPr>
    </w:p>
    <w:p w:rsidR="000B70AC" w:rsidRDefault="000B70AC" w:rsidP="001C579E">
      <w:pPr>
        <w:pStyle w:val="Default"/>
        <w:tabs>
          <w:tab w:val="left" w:pos="0"/>
        </w:tabs>
        <w:ind w:left="-284"/>
        <w:jc w:val="both"/>
        <w:rPr>
          <w:b/>
          <w:color w:val="auto"/>
          <w:sz w:val="28"/>
          <w:szCs w:val="28"/>
          <w:lang w:val="kk-KZ"/>
        </w:rPr>
      </w:pPr>
    </w:p>
    <w:p w:rsidR="001C579E" w:rsidRDefault="001C579E" w:rsidP="001C579E">
      <w:pPr>
        <w:pStyle w:val="Default"/>
        <w:tabs>
          <w:tab w:val="left" w:pos="0"/>
        </w:tabs>
        <w:ind w:left="-284"/>
        <w:jc w:val="both"/>
        <w:rPr>
          <w:color w:val="auto"/>
          <w:sz w:val="28"/>
          <w:szCs w:val="28"/>
          <w:lang w:val="kk-KZ"/>
        </w:rPr>
      </w:pPr>
      <w:r w:rsidRPr="00FC2774">
        <w:rPr>
          <w:b/>
          <w:color w:val="auto"/>
          <w:sz w:val="28"/>
          <w:szCs w:val="28"/>
          <w:lang w:val="kk-KZ"/>
        </w:rPr>
        <w:t>Біздің мекенжай:</w:t>
      </w:r>
      <w:r>
        <w:rPr>
          <w:color w:val="auto"/>
          <w:sz w:val="28"/>
          <w:szCs w:val="28"/>
          <w:lang w:val="kk-KZ"/>
        </w:rPr>
        <w:t xml:space="preserve"> </w:t>
      </w:r>
      <w:r w:rsidR="00FE4A53">
        <w:rPr>
          <w:color w:val="auto"/>
          <w:sz w:val="28"/>
          <w:szCs w:val="28"/>
          <w:lang w:val="kk-KZ"/>
        </w:rPr>
        <w:t xml:space="preserve">  </w:t>
      </w:r>
      <w:r>
        <w:rPr>
          <w:color w:val="auto"/>
          <w:sz w:val="28"/>
          <w:szCs w:val="28"/>
          <w:lang w:val="kk-KZ"/>
        </w:rPr>
        <w:t>Ақтөбе қ</w:t>
      </w:r>
      <w:r w:rsidR="00FE4A53">
        <w:rPr>
          <w:color w:val="auto"/>
          <w:sz w:val="28"/>
          <w:szCs w:val="28"/>
          <w:lang w:val="kk-KZ"/>
        </w:rPr>
        <w:t>аласы,  Жаңақ</w:t>
      </w:r>
      <w:r w:rsidR="007630C0">
        <w:rPr>
          <w:color w:val="auto"/>
          <w:sz w:val="28"/>
          <w:szCs w:val="28"/>
          <w:lang w:val="kk-KZ"/>
        </w:rPr>
        <w:t>о</w:t>
      </w:r>
      <w:r w:rsidR="00FE4A53">
        <w:rPr>
          <w:color w:val="auto"/>
          <w:sz w:val="28"/>
          <w:szCs w:val="28"/>
          <w:lang w:val="kk-KZ"/>
        </w:rPr>
        <w:t>ныс – 2. Бұлқышев  көшесі</w:t>
      </w:r>
      <w:r w:rsidR="00585EDF">
        <w:rPr>
          <w:color w:val="auto"/>
          <w:sz w:val="28"/>
          <w:szCs w:val="28"/>
          <w:lang w:val="kk-KZ"/>
        </w:rPr>
        <w:t xml:space="preserve">  25 </w:t>
      </w:r>
    </w:p>
    <w:p w:rsidR="001C579E" w:rsidRDefault="001C579E" w:rsidP="001C579E">
      <w:pPr>
        <w:pStyle w:val="Default"/>
        <w:ind w:left="-284"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 xml:space="preserve">                               </w:t>
      </w:r>
      <w:r w:rsidR="00FE4A53">
        <w:rPr>
          <w:color w:val="auto"/>
          <w:sz w:val="28"/>
          <w:szCs w:val="28"/>
          <w:lang w:val="kk-KZ"/>
        </w:rPr>
        <w:t xml:space="preserve">   </w:t>
      </w:r>
      <w:r>
        <w:rPr>
          <w:color w:val="auto"/>
          <w:sz w:val="28"/>
          <w:szCs w:val="28"/>
          <w:lang w:val="kk-KZ"/>
        </w:rPr>
        <w:t>тел.: 8 (7132) 560028 - оқу бөлімі;</w:t>
      </w:r>
    </w:p>
    <w:p w:rsidR="001C579E" w:rsidRDefault="001C579E" w:rsidP="001C579E">
      <w:pPr>
        <w:pStyle w:val="Default"/>
        <w:ind w:left="-284"/>
        <w:jc w:val="both"/>
        <w:rPr>
          <w:bCs/>
          <w:sz w:val="28"/>
          <w:szCs w:val="28"/>
          <w:lang w:val="kk-KZ"/>
        </w:rPr>
      </w:pPr>
      <w:r w:rsidRPr="00C0726D">
        <w:rPr>
          <w:bCs/>
          <w:sz w:val="28"/>
          <w:szCs w:val="28"/>
          <w:lang w:val="kk-KZ"/>
        </w:rPr>
        <w:t>WhatsApp</w:t>
      </w:r>
      <w:r>
        <w:rPr>
          <w:bCs/>
          <w:sz w:val="28"/>
          <w:szCs w:val="28"/>
          <w:lang w:val="kk-KZ"/>
        </w:rPr>
        <w:t xml:space="preserve">: </w:t>
      </w:r>
    </w:p>
    <w:p w:rsidR="00FE4A53" w:rsidRPr="00666D32" w:rsidRDefault="00FE4A53" w:rsidP="001C579E">
      <w:pPr>
        <w:pStyle w:val="Default"/>
        <w:ind w:left="-284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8 -775- 533 -57 -20  -  Жаксыбаева  Гульмира  Куликбаевна</w:t>
      </w:r>
    </w:p>
    <w:p w:rsidR="00FE4A53" w:rsidRDefault="00FE4A53" w:rsidP="00FE4A53">
      <w:pPr>
        <w:pStyle w:val="Default"/>
        <w:ind w:left="-284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Хабарласу  телефоны:</w:t>
      </w:r>
    </w:p>
    <w:p w:rsidR="001C579E" w:rsidRDefault="00FE4A53" w:rsidP="00FE4A53">
      <w:pPr>
        <w:pStyle w:val="Default"/>
        <w:ind w:left="-284"/>
        <w:jc w:val="both"/>
        <w:rPr>
          <w:sz w:val="28"/>
          <w:szCs w:val="28"/>
          <w:lang w:val="kk-KZ"/>
        </w:rPr>
      </w:pPr>
      <w:r w:rsidRPr="00C0726D">
        <w:rPr>
          <w:sz w:val="28"/>
          <w:szCs w:val="28"/>
          <w:lang w:val="kk-KZ"/>
        </w:rPr>
        <w:t xml:space="preserve"> </w:t>
      </w:r>
      <w:r w:rsidR="001C579E" w:rsidRPr="00C0726D">
        <w:rPr>
          <w:sz w:val="28"/>
          <w:szCs w:val="28"/>
          <w:lang w:val="kk-KZ"/>
        </w:rPr>
        <w:t>7-</w:t>
      </w:r>
      <w:r w:rsidR="001C579E">
        <w:rPr>
          <w:sz w:val="28"/>
          <w:szCs w:val="28"/>
          <w:lang w:val="kk-KZ"/>
        </w:rPr>
        <w:t>7</w:t>
      </w:r>
      <w:r>
        <w:rPr>
          <w:sz w:val="28"/>
          <w:szCs w:val="28"/>
          <w:lang w:val="kk-KZ"/>
        </w:rPr>
        <w:t xml:space="preserve">71-338-27-75  </w:t>
      </w:r>
      <w:r>
        <w:rPr>
          <w:bCs/>
          <w:sz w:val="28"/>
          <w:szCs w:val="28"/>
          <w:lang w:val="kk-KZ"/>
        </w:rPr>
        <w:t>-  Жаксыбаева  Гульмира  Куликбаевна</w:t>
      </w:r>
    </w:p>
    <w:p w:rsidR="001C579E" w:rsidRDefault="001C579E" w:rsidP="001C579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C579E" w:rsidRDefault="001C579E" w:rsidP="001C579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630C0" w:rsidRDefault="007630C0" w:rsidP="001C579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630C0" w:rsidRDefault="007630C0" w:rsidP="001C579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630C0" w:rsidRDefault="007630C0" w:rsidP="001C579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630C0" w:rsidRDefault="007630C0" w:rsidP="001C579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630C0" w:rsidRDefault="007630C0" w:rsidP="001C579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630C0" w:rsidRDefault="007630C0" w:rsidP="001C579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630C0" w:rsidRDefault="007630C0" w:rsidP="001C579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630C0" w:rsidRDefault="007630C0" w:rsidP="001C579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630C0" w:rsidRDefault="007630C0" w:rsidP="001C579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630C0" w:rsidRDefault="007630C0" w:rsidP="001C579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630C0" w:rsidRDefault="007630C0" w:rsidP="001C579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C579E" w:rsidRPr="003C3AF0" w:rsidRDefault="001C579E" w:rsidP="001C579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C579E" w:rsidRDefault="001C579E" w:rsidP="00585EDF">
      <w:pPr>
        <w:pStyle w:val="a4"/>
        <w:numPr>
          <w:ilvl w:val="0"/>
          <w:numId w:val="1"/>
        </w:numPr>
        <w:rPr>
          <w:rFonts w:eastAsia="Calibri"/>
          <w:b/>
          <w:i/>
          <w:sz w:val="28"/>
          <w:szCs w:val="28"/>
          <w:lang w:val="kk-KZ" w:eastAsia="en-US"/>
        </w:rPr>
      </w:pPr>
      <w:r w:rsidRPr="00457F86">
        <w:rPr>
          <w:rFonts w:eastAsia="Calibri"/>
          <w:b/>
          <w:i/>
          <w:sz w:val="28"/>
          <w:szCs w:val="28"/>
          <w:lang w:val="kk-KZ" w:eastAsia="en-US"/>
        </w:rPr>
        <w:t>қосымша</w:t>
      </w:r>
    </w:p>
    <w:p w:rsidR="001C579E" w:rsidRDefault="001C579E" w:rsidP="001C579E">
      <w:pPr>
        <w:pStyle w:val="a4"/>
        <w:rPr>
          <w:b/>
          <w:i/>
          <w:sz w:val="28"/>
          <w:szCs w:val="28"/>
          <w:lang w:val="kk-KZ"/>
        </w:rPr>
      </w:pPr>
    </w:p>
    <w:p w:rsidR="00FE4A53" w:rsidRDefault="001C579E" w:rsidP="001C579E">
      <w:pPr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</w:t>
      </w:r>
    </w:p>
    <w:p w:rsidR="00FE4A53" w:rsidRDefault="00FE4A53" w:rsidP="001C579E">
      <w:pPr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4A53" w:rsidRDefault="00FE4A53" w:rsidP="001C579E">
      <w:pPr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579E" w:rsidRDefault="00FE4A53" w:rsidP="001C579E">
      <w:pPr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Балалар  шығармашылық  Үйі</w:t>
      </w:r>
    </w:p>
    <w:p w:rsidR="001C579E" w:rsidRDefault="001C579E" w:rsidP="001C579E">
      <w:pPr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МКҚК директоры</w:t>
      </w:r>
    </w:p>
    <w:p w:rsidR="001C579E" w:rsidRPr="00FE4A53" w:rsidRDefault="00FE4A53" w:rsidP="001C579E">
      <w:pPr>
        <w:spacing w:after="0" w:line="240" w:lineRule="auto"/>
        <w:ind w:left="-284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FE4A53">
        <w:rPr>
          <w:rFonts w:ascii="Times New Roman" w:hAnsi="Times New Roman"/>
          <w:b/>
          <w:sz w:val="32"/>
          <w:szCs w:val="32"/>
          <w:lang w:val="kk-KZ"/>
        </w:rPr>
        <w:t>С.М.Жаксылыкова</w:t>
      </w:r>
      <w:r w:rsidR="001C579E" w:rsidRPr="00FE4A53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                   </w:t>
      </w:r>
      <w:r w:rsidRPr="00FE4A53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</w:t>
      </w:r>
    </w:p>
    <w:p w:rsidR="001C579E" w:rsidRDefault="001C579E" w:rsidP="001C579E">
      <w:pPr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43C7" w:rsidRDefault="00C543C7" w:rsidP="001C579E">
      <w:pPr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43C7" w:rsidRPr="00255FD8" w:rsidRDefault="00C543C7" w:rsidP="001C579E">
      <w:pPr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579E" w:rsidRPr="00727828" w:rsidRDefault="001C579E" w:rsidP="001C579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8A4B0B">
        <w:rPr>
          <w:rFonts w:ascii="Times New Roman" w:hAnsi="Times New Roman" w:cs="Times New Roman"/>
          <w:b/>
          <w:sz w:val="28"/>
          <w:szCs w:val="28"/>
          <w:lang w:val="kk-KZ"/>
        </w:rPr>
        <w:t>ашықтықтан өтетін о</w:t>
      </w:r>
      <w:r w:rsidRPr="007278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блыстық </w:t>
      </w:r>
      <w:r w:rsidR="00FE4A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Қасиетті  домбыра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1C579E" w:rsidRDefault="001C579E" w:rsidP="001C57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</w:t>
      </w:r>
      <w:r w:rsidR="00FE4A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күйшілер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байқауына </w:t>
      </w:r>
    </w:p>
    <w:p w:rsidR="001C579E" w:rsidRDefault="001C579E" w:rsidP="001C5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ӨТІНІШ</w:t>
      </w:r>
    </w:p>
    <w:p w:rsidR="001C579E" w:rsidRPr="00B73116" w:rsidRDefault="001C579E" w:rsidP="001C57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8"/>
        <w:gridCol w:w="4820"/>
      </w:tblGrid>
      <w:tr w:rsidR="001C579E" w:rsidRPr="00862591" w:rsidTr="00FA0530">
        <w:trPr>
          <w:trHeight w:val="323"/>
        </w:trPr>
        <w:tc>
          <w:tcPr>
            <w:tcW w:w="5528" w:type="dxa"/>
          </w:tcPr>
          <w:p w:rsidR="001C579E" w:rsidRPr="0082092B" w:rsidRDefault="001C579E" w:rsidP="00FA0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063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Қатысушының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толық аты-жөні</w:t>
            </w:r>
          </w:p>
        </w:tc>
        <w:tc>
          <w:tcPr>
            <w:tcW w:w="4820" w:type="dxa"/>
          </w:tcPr>
          <w:p w:rsidR="001C579E" w:rsidRPr="00862591" w:rsidRDefault="001C579E" w:rsidP="00FA0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579E" w:rsidRPr="00862591" w:rsidTr="00FA0530">
        <w:trPr>
          <w:trHeight w:val="256"/>
        </w:trPr>
        <w:tc>
          <w:tcPr>
            <w:tcW w:w="5528" w:type="dxa"/>
          </w:tcPr>
          <w:p w:rsidR="001C579E" w:rsidRPr="00706368" w:rsidRDefault="001C579E" w:rsidP="00FA0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063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Жасы</w:t>
            </w:r>
          </w:p>
        </w:tc>
        <w:tc>
          <w:tcPr>
            <w:tcW w:w="4820" w:type="dxa"/>
          </w:tcPr>
          <w:p w:rsidR="001C579E" w:rsidRPr="00F73876" w:rsidRDefault="001C579E" w:rsidP="00FA0530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C579E" w:rsidRPr="00862591" w:rsidTr="00FA0530">
        <w:trPr>
          <w:trHeight w:val="256"/>
        </w:trPr>
        <w:tc>
          <w:tcPr>
            <w:tcW w:w="5528" w:type="dxa"/>
          </w:tcPr>
          <w:p w:rsidR="001C579E" w:rsidRPr="00706368" w:rsidRDefault="001C579E" w:rsidP="00FA0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063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Жетекшінің Т.А.Ж. (толық), ұялы тел,</w:t>
            </w:r>
          </w:p>
          <w:p w:rsidR="001C579E" w:rsidRPr="00706368" w:rsidRDefault="001C579E" w:rsidP="00FA0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эл. </w:t>
            </w:r>
            <w:r w:rsidRPr="007063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поштасы</w:t>
            </w:r>
          </w:p>
        </w:tc>
        <w:tc>
          <w:tcPr>
            <w:tcW w:w="4820" w:type="dxa"/>
          </w:tcPr>
          <w:p w:rsidR="001C579E" w:rsidRPr="00F73876" w:rsidRDefault="001C579E" w:rsidP="00FA0530">
            <w:pPr>
              <w:spacing w:after="0" w:line="240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C579E" w:rsidRPr="00862591" w:rsidTr="00FA0530">
        <w:trPr>
          <w:trHeight w:val="256"/>
        </w:trPr>
        <w:tc>
          <w:tcPr>
            <w:tcW w:w="5528" w:type="dxa"/>
          </w:tcPr>
          <w:p w:rsidR="001C579E" w:rsidRPr="00706368" w:rsidRDefault="001C579E" w:rsidP="00FA0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3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Облысы, аудан, қала (ауыл)</w:t>
            </w:r>
          </w:p>
        </w:tc>
        <w:tc>
          <w:tcPr>
            <w:tcW w:w="4820" w:type="dxa"/>
          </w:tcPr>
          <w:p w:rsidR="001C579E" w:rsidRPr="00862591" w:rsidRDefault="001C579E" w:rsidP="00FA0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579E" w:rsidRPr="00862591" w:rsidTr="00FA0530">
        <w:trPr>
          <w:trHeight w:val="256"/>
        </w:trPr>
        <w:tc>
          <w:tcPr>
            <w:tcW w:w="5528" w:type="dxa"/>
          </w:tcPr>
          <w:p w:rsidR="001C579E" w:rsidRPr="009C0149" w:rsidRDefault="001C579E" w:rsidP="00FA0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063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Білім беру ұйымының атауы,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сыныбы</w:t>
            </w:r>
          </w:p>
        </w:tc>
        <w:tc>
          <w:tcPr>
            <w:tcW w:w="4820" w:type="dxa"/>
          </w:tcPr>
          <w:p w:rsidR="001C579E" w:rsidRPr="00862591" w:rsidRDefault="001C579E" w:rsidP="00FA0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579E" w:rsidRPr="00862591" w:rsidTr="00FA0530">
        <w:trPr>
          <w:trHeight w:val="256"/>
        </w:trPr>
        <w:tc>
          <w:tcPr>
            <w:tcW w:w="5528" w:type="dxa"/>
          </w:tcPr>
          <w:p w:rsidR="001C579E" w:rsidRPr="00706368" w:rsidRDefault="001C579E" w:rsidP="00FA0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063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</w:t>
            </w:r>
            <w:proofErr w:type="spellStart"/>
            <w:r w:rsidRPr="00706368">
              <w:rPr>
                <w:rFonts w:ascii="Times New Roman" w:hAnsi="Times New Roman" w:cs="Times New Roman"/>
                <w:b/>
                <w:sz w:val="28"/>
                <w:szCs w:val="28"/>
              </w:rPr>
              <w:t>оминаци</w:t>
            </w:r>
            <w:proofErr w:type="spellEnd"/>
            <w:r w:rsidRPr="007063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яатауы</w:t>
            </w:r>
          </w:p>
        </w:tc>
        <w:tc>
          <w:tcPr>
            <w:tcW w:w="4820" w:type="dxa"/>
          </w:tcPr>
          <w:p w:rsidR="001C579E" w:rsidRPr="00862591" w:rsidRDefault="001C579E" w:rsidP="00FA0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579E" w:rsidRPr="00862591" w:rsidTr="00FA0530">
        <w:trPr>
          <w:trHeight w:val="369"/>
        </w:trPr>
        <w:tc>
          <w:tcPr>
            <w:tcW w:w="5528" w:type="dxa"/>
          </w:tcPr>
          <w:p w:rsidR="001C579E" w:rsidRPr="00706368" w:rsidRDefault="001C579E" w:rsidP="00FA0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3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 атауы</w:t>
            </w:r>
          </w:p>
        </w:tc>
        <w:tc>
          <w:tcPr>
            <w:tcW w:w="4820" w:type="dxa"/>
          </w:tcPr>
          <w:p w:rsidR="001C579E" w:rsidRPr="00862591" w:rsidRDefault="001C579E" w:rsidP="00FA0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C579E" w:rsidRPr="00862591" w:rsidTr="00FA0530">
        <w:trPr>
          <w:trHeight w:val="321"/>
        </w:trPr>
        <w:tc>
          <w:tcPr>
            <w:tcW w:w="5528" w:type="dxa"/>
          </w:tcPr>
          <w:p w:rsidR="001C579E" w:rsidRPr="00706368" w:rsidRDefault="001C579E" w:rsidP="00FA0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063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 авторы</w:t>
            </w:r>
          </w:p>
        </w:tc>
        <w:tc>
          <w:tcPr>
            <w:tcW w:w="4820" w:type="dxa"/>
          </w:tcPr>
          <w:p w:rsidR="001C579E" w:rsidRDefault="001C579E" w:rsidP="00FA05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C579E" w:rsidRPr="004937E1" w:rsidRDefault="001C579E" w:rsidP="001C579E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C579E" w:rsidRPr="004937E1" w:rsidRDefault="001C579E" w:rsidP="001C5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579E" w:rsidRPr="002B1858" w:rsidRDefault="001C579E" w:rsidP="001C579E">
      <w:pPr>
        <w:spacing w:after="0" w:line="240" w:lineRule="auto"/>
        <w:ind w:left="-28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01A91">
        <w:rPr>
          <w:rFonts w:ascii="Times New Roman" w:hAnsi="Times New Roman" w:cs="Times New Roman"/>
          <w:b/>
          <w:i/>
          <w:sz w:val="28"/>
          <w:szCs w:val="28"/>
          <w:lang w:val="kk-KZ"/>
        </w:rPr>
        <w:t>Мекеме басшысы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ның қолы, мөрі              </w:t>
      </w:r>
    </w:p>
    <w:p w:rsidR="001C579E" w:rsidRDefault="001C579E" w:rsidP="001C579E"/>
    <w:p w:rsidR="001C579E" w:rsidRDefault="001C579E" w:rsidP="001C579E"/>
    <w:p w:rsidR="001C579E" w:rsidRPr="002310EE" w:rsidRDefault="001C579E" w:rsidP="001C57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246C">
        <w:rPr>
          <w:rFonts w:ascii="Times New Roman" w:hAnsi="Times New Roman" w:cs="Times New Roman"/>
          <w:b/>
          <w:sz w:val="28"/>
          <w:szCs w:val="28"/>
          <w:lang w:val="kk-KZ"/>
        </w:rPr>
        <w:t>____________</w:t>
      </w:r>
    </w:p>
    <w:p w:rsidR="001C579E" w:rsidRDefault="001C579E" w:rsidP="001C57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579E" w:rsidRDefault="001C579E" w:rsidP="001C57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579E" w:rsidRDefault="001C579E" w:rsidP="001C57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579E" w:rsidRDefault="001C579E" w:rsidP="001C57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579E" w:rsidRDefault="001C579E" w:rsidP="001C57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579E" w:rsidRDefault="001C579E" w:rsidP="001C57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579E" w:rsidRDefault="001C579E" w:rsidP="001C57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579E" w:rsidRDefault="001C579E" w:rsidP="001C57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43C7" w:rsidRDefault="00C543C7" w:rsidP="001C57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43C7" w:rsidRDefault="00C543C7" w:rsidP="001C57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43C7" w:rsidRDefault="00C543C7" w:rsidP="001C57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43C7" w:rsidRDefault="00C543C7" w:rsidP="001C57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43C7" w:rsidRDefault="00C543C7" w:rsidP="001C57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C543C7" w:rsidSect="000B70AC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D0C4F"/>
    <w:multiLevelType w:val="hybridMultilevel"/>
    <w:tmpl w:val="FE580396"/>
    <w:lvl w:ilvl="0" w:tplc="EFBCBD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579E"/>
    <w:rsid w:val="000A6141"/>
    <w:rsid w:val="000B70AC"/>
    <w:rsid w:val="001B5692"/>
    <w:rsid w:val="001C579E"/>
    <w:rsid w:val="00585EDF"/>
    <w:rsid w:val="006411F3"/>
    <w:rsid w:val="007630C0"/>
    <w:rsid w:val="007F6EFB"/>
    <w:rsid w:val="008439AB"/>
    <w:rsid w:val="008A4B0B"/>
    <w:rsid w:val="009D5A35"/>
    <w:rsid w:val="00C543C7"/>
    <w:rsid w:val="00C55009"/>
    <w:rsid w:val="00D24B30"/>
    <w:rsid w:val="00DD1BAD"/>
    <w:rsid w:val="00E67BFD"/>
    <w:rsid w:val="00ED1C14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DDD8"/>
  <w15:docId w15:val="{5C687733-16FC-4FB0-A3AB-06B001CA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79E"/>
    <w:rPr>
      <w:color w:val="0000FF" w:themeColor="hyperlink"/>
      <w:u w:val="single"/>
    </w:rPr>
  </w:style>
  <w:style w:type="paragraph" w:customStyle="1" w:styleId="Default">
    <w:name w:val="Default"/>
    <w:rsid w:val="001C57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1C5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qFormat/>
    <w:rsid w:val="001C579E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1C57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C579E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unhideWhenUsed/>
    <w:rsid w:val="001C5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7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ARYSTAN IT GROUP</cp:lastModifiedBy>
  <cp:revision>13</cp:revision>
  <dcterms:created xsi:type="dcterms:W3CDTF">2025-02-04T09:28:00Z</dcterms:created>
  <dcterms:modified xsi:type="dcterms:W3CDTF">2025-03-14T07:55:00Z</dcterms:modified>
</cp:coreProperties>
</file>